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02" w:rsidRPr="006E5D02" w:rsidRDefault="00500612" w:rsidP="006E5D02">
      <w:pPr>
        <w:spacing w:before="25"/>
        <w:ind w:left="1086" w:right="1083"/>
        <w:jc w:val="center"/>
        <w:rPr>
          <w:rFonts w:ascii="Calibri"/>
          <w:color w:val="FF0000"/>
          <w:sz w:val="30"/>
        </w:rPr>
      </w:pPr>
      <w:r>
        <w:rPr>
          <w:rFonts w:ascii="Calibri"/>
          <w:color w:val="FF0000"/>
          <w:sz w:val="30"/>
        </w:rPr>
        <w:t>(Papel timbrado ou carimbo da</w:t>
      </w:r>
      <w:r>
        <w:rPr>
          <w:rFonts w:ascii="Calibri"/>
          <w:color w:val="FF0000"/>
          <w:spacing w:val="-3"/>
          <w:sz w:val="30"/>
        </w:rPr>
        <w:t xml:space="preserve"> </w:t>
      </w:r>
      <w:r>
        <w:rPr>
          <w:rFonts w:ascii="Calibri"/>
          <w:color w:val="FF0000"/>
          <w:sz w:val="30"/>
        </w:rPr>
        <w:t>empresa)</w:t>
      </w:r>
    </w:p>
    <w:p w:rsidR="006C596E" w:rsidRDefault="006C596E">
      <w:pPr>
        <w:pStyle w:val="Corpodetexto"/>
        <w:spacing w:before="1"/>
        <w:rPr>
          <w:rFonts w:ascii="Calibri"/>
          <w:sz w:val="26"/>
        </w:rPr>
      </w:pPr>
    </w:p>
    <w:p w:rsidR="006C596E" w:rsidRDefault="00500612">
      <w:pPr>
        <w:pStyle w:val="Ttulo1"/>
        <w:ind w:left="1089"/>
      </w:pPr>
      <w:r>
        <w:t>SOLICITAÇÃO DE INCLUSÃO -</w:t>
      </w:r>
      <w:r>
        <w:rPr>
          <w:spacing w:val="1"/>
        </w:rPr>
        <w:t xml:space="preserve"> </w:t>
      </w:r>
      <w:r>
        <w:t>RNTRC</w:t>
      </w:r>
    </w:p>
    <w:p w:rsidR="006C596E" w:rsidRDefault="006C596E">
      <w:pPr>
        <w:pStyle w:val="Corpodetexto"/>
        <w:rPr>
          <w:b/>
          <w:sz w:val="28"/>
        </w:rPr>
      </w:pPr>
    </w:p>
    <w:p w:rsidR="006C596E" w:rsidRDefault="006C596E">
      <w:pPr>
        <w:pStyle w:val="Corpodetexto"/>
        <w:spacing w:before="4"/>
        <w:rPr>
          <w:b/>
          <w:sz w:val="35"/>
        </w:rPr>
      </w:pPr>
    </w:p>
    <w:p w:rsidR="009F11E3" w:rsidRDefault="00500612" w:rsidP="006E5D02">
      <w:pPr>
        <w:ind w:left="112" w:right="105"/>
        <w:jc w:val="both"/>
        <w:rPr>
          <w:sz w:val="24"/>
        </w:rPr>
      </w:pPr>
      <w:r>
        <w:rPr>
          <w:b/>
          <w:sz w:val="24"/>
        </w:rPr>
        <w:t>(NOME DA EMPRESA)</w:t>
      </w:r>
      <w:r>
        <w:rPr>
          <w:sz w:val="24"/>
        </w:rPr>
        <w:t xml:space="preserve">, inscrita no CNPJ nº </w:t>
      </w:r>
      <w:r>
        <w:rPr>
          <w:b/>
          <w:sz w:val="24"/>
        </w:rPr>
        <w:t>xxxxxxxxx</w:t>
      </w:r>
      <w:r>
        <w:rPr>
          <w:sz w:val="24"/>
        </w:rPr>
        <w:t xml:space="preserve">, neste ato representada por </w:t>
      </w:r>
      <w:r>
        <w:rPr>
          <w:b/>
          <w:sz w:val="24"/>
        </w:rPr>
        <w:t>(NOME DO RESPONSÁVEL PELA EMPRESA)</w:t>
      </w:r>
      <w:r>
        <w:rPr>
          <w:sz w:val="24"/>
        </w:rPr>
        <w:t xml:space="preserve">, RG nº </w:t>
      </w:r>
      <w:r>
        <w:rPr>
          <w:b/>
          <w:sz w:val="24"/>
        </w:rPr>
        <w:t>xxxxxx</w:t>
      </w:r>
      <w:r>
        <w:rPr>
          <w:sz w:val="24"/>
        </w:rPr>
        <w:t>, CPF nº</w:t>
      </w:r>
      <w:r>
        <w:rPr>
          <w:spacing w:val="-35"/>
          <w:sz w:val="24"/>
        </w:rPr>
        <w:t xml:space="preserve"> </w:t>
      </w:r>
      <w:r>
        <w:rPr>
          <w:b/>
          <w:sz w:val="24"/>
        </w:rPr>
        <w:t>xxxxx</w:t>
      </w:r>
      <w:r>
        <w:rPr>
          <w:sz w:val="24"/>
        </w:rPr>
        <w:t>, vem por meio desta solicitar a INCLUSÃO do(s) veículo(s) abaixo relacionado(s)</w:t>
      </w:r>
      <w:r>
        <w:rPr>
          <w:spacing w:val="-15"/>
          <w:sz w:val="24"/>
        </w:rPr>
        <w:t xml:space="preserve"> </w:t>
      </w:r>
      <w:r>
        <w:rPr>
          <w:sz w:val="24"/>
        </w:rPr>
        <w:t>de seu RNTRC:</w:t>
      </w:r>
    </w:p>
    <w:p w:rsidR="006C596E" w:rsidRDefault="006C596E">
      <w:pPr>
        <w:pStyle w:val="Corpodetexto"/>
        <w:spacing w:before="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27"/>
        <w:gridCol w:w="2742"/>
        <w:gridCol w:w="4157"/>
      </w:tblGrid>
      <w:tr w:rsidR="00C0296E" w:rsidTr="00C0296E">
        <w:tc>
          <w:tcPr>
            <w:tcW w:w="2027" w:type="dxa"/>
          </w:tcPr>
          <w:p w:rsidR="00C0296E" w:rsidRPr="009F11E3" w:rsidRDefault="00C0296E" w:rsidP="004F6D7B">
            <w:pPr>
              <w:pStyle w:val="TextosemFormatao"/>
              <w:spacing w:line="360" w:lineRule="auto"/>
              <w:jc w:val="center"/>
              <w:rPr>
                <w:rFonts w:ascii="Verdana" w:eastAsia="Verdana" w:hAnsi="Verdana" w:cs="Verdana"/>
                <w:b/>
                <w:sz w:val="24"/>
                <w:szCs w:val="22"/>
                <w:lang w:val="pt-PT" w:eastAsia="pt-PT" w:bidi="pt-PT"/>
              </w:rPr>
            </w:pPr>
            <w:r w:rsidRPr="009F11E3">
              <w:rPr>
                <w:rFonts w:ascii="Verdana" w:eastAsia="Verdana" w:hAnsi="Verdana" w:cs="Verdana"/>
                <w:b/>
                <w:sz w:val="24"/>
                <w:szCs w:val="22"/>
                <w:lang w:val="pt-PT" w:eastAsia="pt-PT" w:bidi="pt-PT"/>
              </w:rPr>
              <w:t>PLACA</w:t>
            </w:r>
          </w:p>
        </w:tc>
        <w:tc>
          <w:tcPr>
            <w:tcW w:w="2742" w:type="dxa"/>
          </w:tcPr>
          <w:p w:rsidR="00C0296E" w:rsidRPr="009F11E3" w:rsidRDefault="00C0296E" w:rsidP="004F6D7B">
            <w:pPr>
              <w:pStyle w:val="TextosemFormatao"/>
              <w:spacing w:line="360" w:lineRule="auto"/>
              <w:jc w:val="center"/>
              <w:rPr>
                <w:rFonts w:ascii="Verdana" w:eastAsia="Verdana" w:hAnsi="Verdana" w:cs="Verdana"/>
                <w:b/>
                <w:sz w:val="24"/>
                <w:szCs w:val="22"/>
                <w:lang w:val="pt-PT" w:eastAsia="pt-PT" w:bidi="pt-PT"/>
              </w:rPr>
            </w:pPr>
            <w:r w:rsidRPr="009F11E3">
              <w:rPr>
                <w:rFonts w:ascii="Verdana" w:eastAsia="Verdana" w:hAnsi="Verdana" w:cs="Verdana"/>
                <w:b/>
                <w:sz w:val="24"/>
                <w:szCs w:val="22"/>
                <w:lang w:val="pt-PT" w:eastAsia="pt-PT" w:bidi="pt-PT"/>
              </w:rPr>
              <w:t>TARA DO VEÍCULO</w:t>
            </w:r>
          </w:p>
        </w:tc>
        <w:tc>
          <w:tcPr>
            <w:tcW w:w="4157" w:type="dxa"/>
          </w:tcPr>
          <w:p w:rsidR="00C0296E" w:rsidRPr="009F11E3" w:rsidRDefault="00C0296E" w:rsidP="004F6D7B">
            <w:pPr>
              <w:pStyle w:val="TextosemFormatao"/>
              <w:spacing w:line="360" w:lineRule="auto"/>
              <w:jc w:val="center"/>
              <w:rPr>
                <w:rFonts w:ascii="Verdana" w:eastAsia="Verdana" w:hAnsi="Verdana" w:cs="Verdana"/>
                <w:b/>
                <w:sz w:val="24"/>
                <w:szCs w:val="22"/>
                <w:lang w:val="pt-PT" w:eastAsia="pt-PT" w:bidi="pt-PT"/>
              </w:rPr>
            </w:pPr>
            <w:r>
              <w:rPr>
                <w:rFonts w:ascii="Verdana" w:eastAsia="Verdana" w:hAnsi="Verdana" w:cs="Verdana"/>
                <w:b/>
                <w:sz w:val="24"/>
                <w:szCs w:val="22"/>
                <w:lang w:val="pt-PT" w:eastAsia="pt-PT" w:bidi="pt-PT"/>
              </w:rPr>
              <w:t>INSTITUIÇÃO FINANCEIRA</w:t>
            </w:r>
          </w:p>
        </w:tc>
        <w:bookmarkStart w:id="0" w:name="_GoBack"/>
        <w:bookmarkEnd w:id="0"/>
      </w:tr>
      <w:tr w:rsidR="00C0296E" w:rsidTr="00C0296E">
        <w:tc>
          <w:tcPr>
            <w:tcW w:w="2027" w:type="dxa"/>
          </w:tcPr>
          <w:p w:rsidR="00C0296E" w:rsidRPr="00633199" w:rsidRDefault="00C0296E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  </w:t>
            </w:r>
          </w:p>
        </w:tc>
        <w:tc>
          <w:tcPr>
            <w:tcW w:w="2742" w:type="dxa"/>
          </w:tcPr>
          <w:p w:rsidR="00C0296E" w:rsidRPr="00633199" w:rsidRDefault="00C0296E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4157" w:type="dxa"/>
          </w:tcPr>
          <w:p w:rsidR="00C0296E" w:rsidRPr="00633199" w:rsidRDefault="00C0296E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</w:tr>
      <w:tr w:rsidR="00C0296E" w:rsidTr="00C0296E">
        <w:tc>
          <w:tcPr>
            <w:tcW w:w="2027" w:type="dxa"/>
          </w:tcPr>
          <w:p w:rsidR="00C0296E" w:rsidRPr="00633199" w:rsidRDefault="00C0296E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742" w:type="dxa"/>
          </w:tcPr>
          <w:p w:rsidR="00C0296E" w:rsidRPr="00633199" w:rsidRDefault="00C0296E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4157" w:type="dxa"/>
          </w:tcPr>
          <w:p w:rsidR="00C0296E" w:rsidRPr="00633199" w:rsidRDefault="00C0296E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</w:tr>
      <w:tr w:rsidR="00C0296E" w:rsidTr="00C0296E">
        <w:tc>
          <w:tcPr>
            <w:tcW w:w="2027" w:type="dxa"/>
          </w:tcPr>
          <w:p w:rsidR="00C0296E" w:rsidRPr="00633199" w:rsidRDefault="00C0296E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742" w:type="dxa"/>
          </w:tcPr>
          <w:p w:rsidR="00C0296E" w:rsidRPr="00633199" w:rsidRDefault="00C0296E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4157" w:type="dxa"/>
          </w:tcPr>
          <w:p w:rsidR="00C0296E" w:rsidRPr="00633199" w:rsidRDefault="00C0296E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</w:tr>
      <w:tr w:rsidR="00C0296E" w:rsidTr="00C0296E">
        <w:tc>
          <w:tcPr>
            <w:tcW w:w="2027" w:type="dxa"/>
          </w:tcPr>
          <w:p w:rsidR="00C0296E" w:rsidRPr="00633199" w:rsidRDefault="00C0296E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742" w:type="dxa"/>
          </w:tcPr>
          <w:p w:rsidR="00C0296E" w:rsidRPr="00633199" w:rsidRDefault="00C0296E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4157" w:type="dxa"/>
          </w:tcPr>
          <w:p w:rsidR="00C0296E" w:rsidRPr="00633199" w:rsidRDefault="00C0296E" w:rsidP="004F6D7B">
            <w:pPr>
              <w:pStyle w:val="TextosemFormatao"/>
              <w:spacing w:line="360" w:lineRule="auto"/>
              <w:jc w:val="both"/>
              <w:rPr>
                <w:rFonts w:ascii="Verdana" w:hAnsi="Verdana"/>
                <w:szCs w:val="22"/>
              </w:rPr>
            </w:pPr>
          </w:p>
        </w:tc>
      </w:tr>
    </w:tbl>
    <w:p w:rsidR="006C596E" w:rsidRPr="00925B35" w:rsidRDefault="00500612" w:rsidP="00925B35">
      <w:pPr>
        <w:pStyle w:val="Corpodetexto"/>
        <w:spacing w:before="241"/>
      </w:pPr>
      <w:r>
        <w:t>Local e data.</w:t>
      </w:r>
    </w:p>
    <w:p w:rsidR="006C596E" w:rsidRDefault="00500612">
      <w:pPr>
        <w:pStyle w:val="Ttulo1"/>
        <w:spacing w:before="244"/>
        <w:ind w:left="1092"/>
      </w:pPr>
      <w:r>
        <w:t>(assinatura do responsável pela empresa ou do procurador) NOME DA EMPRESA</w:t>
      </w:r>
    </w:p>
    <w:p w:rsidR="006E5D02" w:rsidRDefault="006E5D02">
      <w:pPr>
        <w:pStyle w:val="Corpodetexto"/>
        <w:rPr>
          <w:b/>
          <w:sz w:val="28"/>
        </w:rPr>
      </w:pPr>
    </w:p>
    <w:p w:rsidR="006C596E" w:rsidRDefault="00500612">
      <w:pPr>
        <w:spacing w:before="196"/>
        <w:ind w:left="112"/>
        <w:rPr>
          <w:b/>
          <w:sz w:val="24"/>
        </w:rPr>
      </w:pPr>
      <w:r>
        <w:rPr>
          <w:b/>
          <w:sz w:val="24"/>
        </w:rPr>
        <w:t>OBSERVAÇÕES:</w:t>
      </w:r>
    </w:p>
    <w:p w:rsidR="006C596E" w:rsidRDefault="006C596E">
      <w:pPr>
        <w:pStyle w:val="Corpodetexto"/>
        <w:spacing w:before="11"/>
        <w:rPr>
          <w:b/>
          <w:sz w:val="23"/>
        </w:rPr>
      </w:pPr>
    </w:p>
    <w:p w:rsidR="006C596E" w:rsidRPr="006E5D02" w:rsidRDefault="00500612">
      <w:pPr>
        <w:pStyle w:val="PargrafodaLista"/>
        <w:numPr>
          <w:ilvl w:val="0"/>
          <w:numId w:val="2"/>
        </w:numPr>
        <w:tabs>
          <w:tab w:val="left" w:pos="384"/>
        </w:tabs>
        <w:spacing w:before="1" w:line="273" w:lineRule="auto"/>
        <w:ind w:right="103" w:firstLine="0"/>
      </w:pPr>
      <w:r w:rsidRPr="006E5D02">
        <w:t>– Enviar cópia do(s) CRLV do(s) veículo(s). Não serão aceitos como documento do veículo o CRV, nem contrato de compra e</w:t>
      </w:r>
      <w:r w:rsidRPr="006E5D02">
        <w:rPr>
          <w:spacing w:val="1"/>
        </w:rPr>
        <w:t xml:space="preserve"> </w:t>
      </w:r>
      <w:r w:rsidRPr="006E5D02">
        <w:t>venda.</w:t>
      </w:r>
    </w:p>
    <w:p w:rsidR="006C596E" w:rsidRPr="006E5D02" w:rsidRDefault="006C596E">
      <w:pPr>
        <w:pStyle w:val="Corpodetexto"/>
        <w:rPr>
          <w:sz w:val="22"/>
          <w:szCs w:val="22"/>
        </w:rPr>
      </w:pPr>
    </w:p>
    <w:p w:rsidR="006C596E" w:rsidRPr="006E5D02" w:rsidRDefault="00500612">
      <w:pPr>
        <w:pStyle w:val="PargrafodaLista"/>
        <w:numPr>
          <w:ilvl w:val="0"/>
          <w:numId w:val="2"/>
        </w:numPr>
        <w:tabs>
          <w:tab w:val="left" w:pos="375"/>
        </w:tabs>
        <w:spacing w:line="276" w:lineRule="auto"/>
        <w:ind w:right="105" w:firstLine="0"/>
      </w:pPr>
      <w:r w:rsidRPr="006E5D02">
        <w:t>– Opcional - Cópia do comprovante de pagamento da Contribuição Sindical refe- rente ao ano de competência e/ou Declaração Simples</w:t>
      </w:r>
      <w:r w:rsidRPr="006E5D02">
        <w:rPr>
          <w:spacing w:val="-6"/>
        </w:rPr>
        <w:t xml:space="preserve"> </w:t>
      </w:r>
      <w:r w:rsidRPr="006E5D02">
        <w:t>Nacional.</w:t>
      </w:r>
    </w:p>
    <w:p w:rsidR="006C596E" w:rsidRPr="006E5D02" w:rsidRDefault="006C596E">
      <w:pPr>
        <w:pStyle w:val="Corpodetexto"/>
        <w:spacing w:before="6"/>
        <w:rPr>
          <w:sz w:val="22"/>
          <w:szCs w:val="22"/>
        </w:rPr>
      </w:pPr>
    </w:p>
    <w:p w:rsidR="006C596E" w:rsidRPr="006E5D02" w:rsidRDefault="00500612">
      <w:pPr>
        <w:pStyle w:val="PargrafodaLista"/>
        <w:numPr>
          <w:ilvl w:val="0"/>
          <w:numId w:val="2"/>
        </w:numPr>
        <w:tabs>
          <w:tab w:val="left" w:pos="368"/>
        </w:tabs>
        <w:ind w:left="367" w:hanging="256"/>
      </w:pPr>
      <w:r w:rsidRPr="006E5D02">
        <w:t>–</w:t>
      </w:r>
      <w:r w:rsidRPr="006E5D02">
        <w:rPr>
          <w:spacing w:val="-1"/>
        </w:rPr>
        <w:t xml:space="preserve"> </w:t>
      </w:r>
      <w:r w:rsidRPr="006E5D02">
        <w:t>VALORES:</w:t>
      </w:r>
    </w:p>
    <w:p w:rsidR="006C596E" w:rsidRPr="006E5D02" w:rsidRDefault="00FE0572">
      <w:pPr>
        <w:pStyle w:val="PargrafodaLista"/>
        <w:numPr>
          <w:ilvl w:val="0"/>
          <w:numId w:val="1"/>
        </w:numPr>
        <w:tabs>
          <w:tab w:val="left" w:pos="316"/>
        </w:tabs>
        <w:spacing w:before="45"/>
        <w:ind w:left="315" w:hanging="204"/>
      </w:pPr>
      <w:r>
        <w:t>Empresas associadas: R$ 114,40</w:t>
      </w:r>
      <w:r w:rsidR="00500612" w:rsidRPr="006E5D02">
        <w:t xml:space="preserve"> para </w:t>
      </w:r>
      <w:r>
        <w:t>automotor/ R$ 88,50</w:t>
      </w:r>
      <w:r w:rsidR="00500612" w:rsidRPr="006E5D02">
        <w:t xml:space="preserve"> para implemento.</w:t>
      </w:r>
    </w:p>
    <w:p w:rsidR="006C596E" w:rsidRPr="006E5D02" w:rsidRDefault="00500612">
      <w:pPr>
        <w:pStyle w:val="PargrafodaLista"/>
        <w:numPr>
          <w:ilvl w:val="0"/>
          <w:numId w:val="1"/>
        </w:numPr>
        <w:tabs>
          <w:tab w:val="left" w:pos="347"/>
        </w:tabs>
        <w:spacing w:before="44" w:line="276" w:lineRule="auto"/>
        <w:ind w:right="105" w:firstLine="0"/>
      </w:pPr>
      <w:r w:rsidRPr="006E5D02">
        <w:t>Em</w:t>
      </w:r>
      <w:r w:rsidR="00FE0572">
        <w:t>presas não associadas: R$ 246,00</w:t>
      </w:r>
      <w:r w:rsidRPr="006E5D02">
        <w:t xml:space="preserve"> para a</w:t>
      </w:r>
      <w:r w:rsidR="00FE0572">
        <w:t>utomotor/ R$ 167,50</w:t>
      </w:r>
      <w:r w:rsidR="008920AB">
        <w:t xml:space="preserve"> para imple</w:t>
      </w:r>
      <w:r w:rsidRPr="006E5D02">
        <w:t>mento.</w:t>
      </w:r>
    </w:p>
    <w:p w:rsidR="006E5D02" w:rsidRPr="006E5D02" w:rsidRDefault="006E5D02" w:rsidP="006E5D02">
      <w:pPr>
        <w:pStyle w:val="PargrafodaLista"/>
        <w:tabs>
          <w:tab w:val="left" w:pos="347"/>
        </w:tabs>
        <w:spacing w:before="44" w:line="276" w:lineRule="auto"/>
        <w:ind w:right="105"/>
      </w:pPr>
    </w:p>
    <w:p w:rsidR="006E5D02" w:rsidRPr="006E5D02" w:rsidRDefault="006E5D02" w:rsidP="006E5D02">
      <w:pPr>
        <w:pStyle w:val="PargrafodaLista"/>
        <w:widowControl/>
        <w:autoSpaceDE/>
        <w:autoSpaceDN/>
        <w:spacing w:after="160" w:line="259" w:lineRule="auto"/>
        <w:ind w:left="142"/>
        <w:contextualSpacing/>
        <w:jc w:val="both"/>
      </w:pPr>
      <w:r w:rsidRPr="006E5D02">
        <w:rPr>
          <w:b/>
        </w:rPr>
        <w:t>4</w:t>
      </w:r>
      <w:r w:rsidRPr="006E5D02">
        <w:t>–</w:t>
      </w:r>
      <w:r w:rsidRPr="006E5D02">
        <w:rPr>
          <w:spacing w:val="-1"/>
        </w:rPr>
        <w:t xml:space="preserve"> </w:t>
      </w:r>
      <w:r w:rsidRPr="006E5D02">
        <w:t xml:space="preserve">OBS: </w:t>
      </w:r>
    </w:p>
    <w:p w:rsidR="006E5D02" w:rsidRDefault="006E5D02" w:rsidP="006E5D02">
      <w:pPr>
        <w:pStyle w:val="PargrafodaLista"/>
        <w:tabs>
          <w:tab w:val="left" w:pos="316"/>
        </w:tabs>
        <w:spacing w:before="45"/>
        <w:ind w:left="142"/>
      </w:pPr>
      <w:r w:rsidRPr="006E5D02">
        <w:t xml:space="preserve">- As empresas que possuírem veículos em contrato (comodato, arrendamento ou locação) deverão se atentar na vigência do contrato que não poderá ultrapassar o prazo de 60 meses. No contrato deverá constar a informação com data de início e termino. </w:t>
      </w:r>
    </w:p>
    <w:p w:rsidR="008920AB" w:rsidRDefault="008920AB" w:rsidP="008920AB">
      <w:pPr>
        <w:pStyle w:val="PargrafodaLista"/>
        <w:tabs>
          <w:tab w:val="left" w:pos="316"/>
        </w:tabs>
        <w:spacing w:before="45"/>
        <w:ind w:left="142"/>
      </w:pPr>
      <w:r>
        <w:t xml:space="preserve">- </w:t>
      </w:r>
      <w:r w:rsidRPr="008920AB">
        <w:t xml:space="preserve">Os documentos deverão ser enviados para </w:t>
      </w:r>
      <w:hyperlink r:id="rId8" w:history="1">
        <w:r w:rsidRPr="00806F1E">
          <w:rPr>
            <w:rStyle w:val="Hyperlink"/>
          </w:rPr>
          <w:t>administrativo@sindisan.com.br</w:t>
        </w:r>
      </w:hyperlink>
    </w:p>
    <w:p w:rsidR="006C596E" w:rsidRDefault="006C596E">
      <w:pPr>
        <w:pStyle w:val="Corpodetexto"/>
        <w:rPr>
          <w:sz w:val="20"/>
        </w:rPr>
      </w:pPr>
    </w:p>
    <w:p w:rsidR="006C596E" w:rsidRDefault="006C596E">
      <w:pPr>
        <w:pStyle w:val="Corpodetexto"/>
        <w:spacing w:before="11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56"/>
      </w:tblGrid>
      <w:tr w:rsidR="006C596E">
        <w:trPr>
          <w:trHeight w:val="474"/>
        </w:trPr>
        <w:tc>
          <w:tcPr>
            <w:tcW w:w="10056" w:type="dxa"/>
            <w:shd w:val="clear" w:color="auto" w:fill="D8D8D8"/>
          </w:tcPr>
          <w:p w:rsidR="006C596E" w:rsidRDefault="00500612">
            <w:pPr>
              <w:pStyle w:val="TableParagraph"/>
              <w:spacing w:line="290" w:lineRule="exact"/>
              <w:ind w:left="2905" w:right="2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INFORMAÇÕES PARA CONTATO</w:t>
            </w:r>
          </w:p>
        </w:tc>
      </w:tr>
      <w:tr w:rsidR="006C596E">
        <w:trPr>
          <w:trHeight w:val="474"/>
        </w:trPr>
        <w:tc>
          <w:tcPr>
            <w:tcW w:w="10056" w:type="dxa"/>
          </w:tcPr>
          <w:p w:rsidR="006C596E" w:rsidRDefault="00500612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6C596E">
        <w:trPr>
          <w:trHeight w:val="474"/>
        </w:trPr>
        <w:tc>
          <w:tcPr>
            <w:tcW w:w="10056" w:type="dxa"/>
          </w:tcPr>
          <w:p w:rsidR="006C596E" w:rsidRDefault="00500612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6C596E">
        <w:trPr>
          <w:trHeight w:val="477"/>
        </w:trPr>
        <w:tc>
          <w:tcPr>
            <w:tcW w:w="10056" w:type="dxa"/>
          </w:tcPr>
          <w:p w:rsidR="006C596E" w:rsidRDefault="00500612">
            <w:pPr>
              <w:pStyle w:val="TableParagraph"/>
              <w:spacing w:line="29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</w:tbl>
    <w:p w:rsidR="00780160" w:rsidRDefault="00780160"/>
    <w:sectPr w:rsidR="00780160">
      <w:footerReference w:type="default" r:id="rId9"/>
      <w:type w:val="continuous"/>
      <w:pgSz w:w="11910" w:h="16840"/>
      <w:pgMar w:top="520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02" w:rsidRDefault="006E5D02" w:rsidP="006E5D02">
      <w:r>
        <w:separator/>
      </w:r>
    </w:p>
  </w:endnote>
  <w:endnote w:type="continuationSeparator" w:id="0">
    <w:p w:rsidR="006E5D02" w:rsidRDefault="006E5D02" w:rsidP="006E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D02" w:rsidRDefault="006E5D02" w:rsidP="006E5D02">
    <w:pPr>
      <w:pStyle w:val="Rodap"/>
      <w:jc w:val="center"/>
      <w:rPr>
        <w:rFonts w:ascii="Arial" w:hAnsi="Arial"/>
        <w:b/>
        <w:spacing w:val="-2"/>
        <w:sz w:val="16"/>
      </w:rPr>
    </w:pPr>
    <w:r>
      <w:rPr>
        <w:rFonts w:ascii="Arial" w:hAnsi="Arial"/>
        <w:b/>
        <w:spacing w:val="-2"/>
        <w:sz w:val="16"/>
      </w:rPr>
      <w:t xml:space="preserve">Rua Dom Pedro II, 89 – Centro – Santos/SP – CEP 11010-080 </w:t>
    </w:r>
    <w:r>
      <w:rPr>
        <w:rFonts w:ascii="Wingdings" w:hAnsi="Wingdings"/>
        <w:spacing w:val="-2"/>
        <w:sz w:val="16"/>
      </w:rPr>
      <w:t></w:t>
    </w:r>
    <w:r>
      <w:rPr>
        <w:rFonts w:ascii="Arial" w:hAnsi="Arial" w:cs="Arial"/>
        <w:b/>
        <w:bCs/>
        <w:spacing w:val="-2"/>
        <w:sz w:val="16"/>
      </w:rPr>
      <w:t xml:space="preserve">Tel: </w:t>
    </w:r>
    <w:r>
      <w:rPr>
        <w:rFonts w:ascii="Arial" w:hAnsi="Arial"/>
        <w:b/>
        <w:spacing w:val="-2"/>
        <w:sz w:val="16"/>
      </w:rPr>
      <w:t xml:space="preserve">(13) 2101-4745 </w:t>
    </w:r>
    <w:r>
      <w:rPr>
        <w:rFonts w:ascii="Wingdings" w:hAnsi="Wingdings"/>
        <w:spacing w:val="-2"/>
        <w:sz w:val="16"/>
      </w:rPr>
      <w:t></w:t>
    </w:r>
    <w:r>
      <w:rPr>
        <w:rFonts w:ascii="Arial" w:hAnsi="Arial"/>
        <w:b/>
        <w:spacing w:val="-2"/>
        <w:sz w:val="16"/>
      </w:rPr>
      <w:t xml:space="preserve"> </w:t>
    </w:r>
    <w:r>
      <w:rPr>
        <w:rFonts w:ascii="Wingdings" w:hAnsi="Wingdings"/>
        <w:spacing w:val="-2"/>
        <w:sz w:val="16"/>
      </w:rPr>
      <w:t></w:t>
    </w:r>
    <w:r>
      <w:rPr>
        <w:rFonts w:ascii="Wingdings" w:hAnsi="Wingdings"/>
        <w:spacing w:val="-2"/>
        <w:sz w:val="16"/>
      </w:rPr>
      <w:t></w:t>
    </w:r>
    <w:r>
      <w:rPr>
        <w:rFonts w:ascii="Arial" w:hAnsi="Arial"/>
        <w:b/>
        <w:spacing w:val="-2"/>
        <w:sz w:val="16"/>
        <w:u w:val="single"/>
      </w:rPr>
      <w:t>administrativo@sindisan.com.br</w:t>
    </w:r>
  </w:p>
  <w:p w:rsidR="006E5D02" w:rsidRDefault="006E5D02">
    <w:pPr>
      <w:pStyle w:val="Rodap"/>
    </w:pPr>
  </w:p>
  <w:p w:rsidR="006E5D02" w:rsidRDefault="006E5D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02" w:rsidRDefault="006E5D02" w:rsidP="006E5D02">
      <w:r>
        <w:separator/>
      </w:r>
    </w:p>
  </w:footnote>
  <w:footnote w:type="continuationSeparator" w:id="0">
    <w:p w:rsidR="006E5D02" w:rsidRDefault="006E5D02" w:rsidP="006E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627BD"/>
    <w:multiLevelType w:val="hybridMultilevel"/>
    <w:tmpl w:val="6D561F78"/>
    <w:lvl w:ilvl="0" w:tplc="B7D021BE">
      <w:start w:val="1"/>
      <w:numFmt w:val="decimal"/>
      <w:lvlText w:val="%1"/>
      <w:lvlJc w:val="left"/>
      <w:pPr>
        <w:ind w:left="112" w:hanging="272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pt-PT" w:eastAsia="pt-PT" w:bidi="pt-PT"/>
      </w:rPr>
    </w:lvl>
    <w:lvl w:ilvl="1" w:tplc="B8400C1C">
      <w:numFmt w:val="bullet"/>
      <w:lvlText w:val="•"/>
      <w:lvlJc w:val="left"/>
      <w:pPr>
        <w:ind w:left="1136" w:hanging="272"/>
      </w:pPr>
      <w:rPr>
        <w:rFonts w:hint="default"/>
        <w:lang w:val="pt-PT" w:eastAsia="pt-PT" w:bidi="pt-PT"/>
      </w:rPr>
    </w:lvl>
    <w:lvl w:ilvl="2" w:tplc="E55E0B52">
      <w:numFmt w:val="bullet"/>
      <w:lvlText w:val="•"/>
      <w:lvlJc w:val="left"/>
      <w:pPr>
        <w:ind w:left="2153" w:hanging="272"/>
      </w:pPr>
      <w:rPr>
        <w:rFonts w:hint="default"/>
        <w:lang w:val="pt-PT" w:eastAsia="pt-PT" w:bidi="pt-PT"/>
      </w:rPr>
    </w:lvl>
    <w:lvl w:ilvl="3" w:tplc="B6902C60">
      <w:numFmt w:val="bullet"/>
      <w:lvlText w:val="•"/>
      <w:lvlJc w:val="left"/>
      <w:pPr>
        <w:ind w:left="3169" w:hanging="272"/>
      </w:pPr>
      <w:rPr>
        <w:rFonts w:hint="default"/>
        <w:lang w:val="pt-PT" w:eastAsia="pt-PT" w:bidi="pt-PT"/>
      </w:rPr>
    </w:lvl>
    <w:lvl w:ilvl="4" w:tplc="D95AFC20">
      <w:numFmt w:val="bullet"/>
      <w:lvlText w:val="•"/>
      <w:lvlJc w:val="left"/>
      <w:pPr>
        <w:ind w:left="4186" w:hanging="272"/>
      </w:pPr>
      <w:rPr>
        <w:rFonts w:hint="default"/>
        <w:lang w:val="pt-PT" w:eastAsia="pt-PT" w:bidi="pt-PT"/>
      </w:rPr>
    </w:lvl>
    <w:lvl w:ilvl="5" w:tplc="E0F48A28">
      <w:numFmt w:val="bullet"/>
      <w:lvlText w:val="•"/>
      <w:lvlJc w:val="left"/>
      <w:pPr>
        <w:ind w:left="5203" w:hanging="272"/>
      </w:pPr>
      <w:rPr>
        <w:rFonts w:hint="default"/>
        <w:lang w:val="pt-PT" w:eastAsia="pt-PT" w:bidi="pt-PT"/>
      </w:rPr>
    </w:lvl>
    <w:lvl w:ilvl="6" w:tplc="97BC7F3C">
      <w:numFmt w:val="bullet"/>
      <w:lvlText w:val="•"/>
      <w:lvlJc w:val="left"/>
      <w:pPr>
        <w:ind w:left="6219" w:hanging="272"/>
      </w:pPr>
      <w:rPr>
        <w:rFonts w:hint="default"/>
        <w:lang w:val="pt-PT" w:eastAsia="pt-PT" w:bidi="pt-PT"/>
      </w:rPr>
    </w:lvl>
    <w:lvl w:ilvl="7" w:tplc="9CEC9BE6">
      <w:numFmt w:val="bullet"/>
      <w:lvlText w:val="•"/>
      <w:lvlJc w:val="left"/>
      <w:pPr>
        <w:ind w:left="7236" w:hanging="272"/>
      </w:pPr>
      <w:rPr>
        <w:rFonts w:hint="default"/>
        <w:lang w:val="pt-PT" w:eastAsia="pt-PT" w:bidi="pt-PT"/>
      </w:rPr>
    </w:lvl>
    <w:lvl w:ilvl="8" w:tplc="3208EBDC">
      <w:numFmt w:val="bullet"/>
      <w:lvlText w:val="•"/>
      <w:lvlJc w:val="left"/>
      <w:pPr>
        <w:ind w:left="8253" w:hanging="272"/>
      </w:pPr>
      <w:rPr>
        <w:rFonts w:hint="default"/>
        <w:lang w:val="pt-PT" w:eastAsia="pt-PT" w:bidi="pt-PT"/>
      </w:rPr>
    </w:lvl>
  </w:abstractNum>
  <w:abstractNum w:abstractNumId="1" w15:restartNumberingAfterBreak="0">
    <w:nsid w:val="6C1F42E7"/>
    <w:multiLevelType w:val="hybridMultilevel"/>
    <w:tmpl w:val="AAEA4A52"/>
    <w:lvl w:ilvl="0" w:tplc="B4FCBC70">
      <w:numFmt w:val="bullet"/>
      <w:lvlText w:val="-"/>
      <w:lvlJc w:val="left"/>
      <w:pPr>
        <w:ind w:left="112" w:hanging="203"/>
      </w:pPr>
      <w:rPr>
        <w:rFonts w:ascii="Verdana" w:eastAsia="Verdana" w:hAnsi="Verdana" w:cs="Verdana" w:hint="default"/>
        <w:w w:val="100"/>
        <w:sz w:val="24"/>
        <w:szCs w:val="24"/>
        <w:lang w:val="pt-PT" w:eastAsia="pt-PT" w:bidi="pt-PT"/>
      </w:rPr>
    </w:lvl>
    <w:lvl w:ilvl="1" w:tplc="AE14B850">
      <w:numFmt w:val="bullet"/>
      <w:lvlText w:val="•"/>
      <w:lvlJc w:val="left"/>
      <w:pPr>
        <w:ind w:left="1136" w:hanging="203"/>
      </w:pPr>
      <w:rPr>
        <w:rFonts w:hint="default"/>
        <w:lang w:val="pt-PT" w:eastAsia="pt-PT" w:bidi="pt-PT"/>
      </w:rPr>
    </w:lvl>
    <w:lvl w:ilvl="2" w:tplc="7AF8E3A8">
      <w:numFmt w:val="bullet"/>
      <w:lvlText w:val="•"/>
      <w:lvlJc w:val="left"/>
      <w:pPr>
        <w:ind w:left="2153" w:hanging="203"/>
      </w:pPr>
      <w:rPr>
        <w:rFonts w:hint="default"/>
        <w:lang w:val="pt-PT" w:eastAsia="pt-PT" w:bidi="pt-PT"/>
      </w:rPr>
    </w:lvl>
    <w:lvl w:ilvl="3" w:tplc="62C6C020">
      <w:numFmt w:val="bullet"/>
      <w:lvlText w:val="•"/>
      <w:lvlJc w:val="left"/>
      <w:pPr>
        <w:ind w:left="3169" w:hanging="203"/>
      </w:pPr>
      <w:rPr>
        <w:rFonts w:hint="default"/>
        <w:lang w:val="pt-PT" w:eastAsia="pt-PT" w:bidi="pt-PT"/>
      </w:rPr>
    </w:lvl>
    <w:lvl w:ilvl="4" w:tplc="1BBA3638">
      <w:numFmt w:val="bullet"/>
      <w:lvlText w:val="•"/>
      <w:lvlJc w:val="left"/>
      <w:pPr>
        <w:ind w:left="4186" w:hanging="203"/>
      </w:pPr>
      <w:rPr>
        <w:rFonts w:hint="default"/>
        <w:lang w:val="pt-PT" w:eastAsia="pt-PT" w:bidi="pt-PT"/>
      </w:rPr>
    </w:lvl>
    <w:lvl w:ilvl="5" w:tplc="93882E6E">
      <w:numFmt w:val="bullet"/>
      <w:lvlText w:val="•"/>
      <w:lvlJc w:val="left"/>
      <w:pPr>
        <w:ind w:left="5203" w:hanging="203"/>
      </w:pPr>
      <w:rPr>
        <w:rFonts w:hint="default"/>
        <w:lang w:val="pt-PT" w:eastAsia="pt-PT" w:bidi="pt-PT"/>
      </w:rPr>
    </w:lvl>
    <w:lvl w:ilvl="6" w:tplc="A3EE51EE">
      <w:numFmt w:val="bullet"/>
      <w:lvlText w:val="•"/>
      <w:lvlJc w:val="left"/>
      <w:pPr>
        <w:ind w:left="6219" w:hanging="203"/>
      </w:pPr>
      <w:rPr>
        <w:rFonts w:hint="default"/>
        <w:lang w:val="pt-PT" w:eastAsia="pt-PT" w:bidi="pt-PT"/>
      </w:rPr>
    </w:lvl>
    <w:lvl w:ilvl="7" w:tplc="6A28E17A">
      <w:numFmt w:val="bullet"/>
      <w:lvlText w:val="•"/>
      <w:lvlJc w:val="left"/>
      <w:pPr>
        <w:ind w:left="7236" w:hanging="203"/>
      </w:pPr>
      <w:rPr>
        <w:rFonts w:hint="default"/>
        <w:lang w:val="pt-PT" w:eastAsia="pt-PT" w:bidi="pt-PT"/>
      </w:rPr>
    </w:lvl>
    <w:lvl w:ilvl="8" w:tplc="B88C8A96">
      <w:numFmt w:val="bullet"/>
      <w:lvlText w:val="•"/>
      <w:lvlJc w:val="left"/>
      <w:pPr>
        <w:ind w:left="8253" w:hanging="203"/>
      </w:pPr>
      <w:rPr>
        <w:rFonts w:hint="default"/>
        <w:lang w:val="pt-PT" w:eastAsia="pt-PT" w:bidi="pt-PT"/>
      </w:rPr>
    </w:lvl>
  </w:abstractNum>
  <w:abstractNum w:abstractNumId="2" w15:restartNumberingAfterBreak="0">
    <w:nsid w:val="72EE76B0"/>
    <w:multiLevelType w:val="hybridMultilevel"/>
    <w:tmpl w:val="3D7889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6E"/>
    <w:rsid w:val="002E6131"/>
    <w:rsid w:val="00375C4E"/>
    <w:rsid w:val="004F6D7B"/>
    <w:rsid w:val="00500612"/>
    <w:rsid w:val="006C596E"/>
    <w:rsid w:val="006E5D02"/>
    <w:rsid w:val="00780160"/>
    <w:rsid w:val="008920AB"/>
    <w:rsid w:val="00925B35"/>
    <w:rsid w:val="009F11E3"/>
    <w:rsid w:val="00C0296E"/>
    <w:rsid w:val="00CB7BC1"/>
    <w:rsid w:val="00E82BB3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FC4B5-787D-435A-80D6-34A45F3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2" w:right="108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semFormatao">
    <w:name w:val="Plain Text"/>
    <w:basedOn w:val="Normal"/>
    <w:link w:val="TextosemFormataoChar"/>
    <w:uiPriority w:val="99"/>
    <w:unhideWhenUsed/>
    <w:rsid w:val="009F11E3"/>
    <w:pPr>
      <w:widowControl/>
      <w:autoSpaceDE/>
      <w:autoSpaceDN/>
    </w:pPr>
    <w:rPr>
      <w:rFonts w:ascii="Calibri" w:eastAsiaTheme="minorHAnsi" w:hAnsi="Calibri" w:cs="Consolas"/>
      <w:szCs w:val="21"/>
      <w:lang w:val="pt-BR" w:eastAsia="en-US" w:bidi="ar-SA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F11E3"/>
    <w:rPr>
      <w:rFonts w:ascii="Calibri" w:hAnsi="Calibri" w:cs="Consolas"/>
      <w:szCs w:val="21"/>
      <w:lang w:val="pt-BR"/>
    </w:rPr>
  </w:style>
  <w:style w:type="table" w:styleId="Tabelacomgrade">
    <w:name w:val="Table Grid"/>
    <w:basedOn w:val="Tabelanormal"/>
    <w:uiPriority w:val="39"/>
    <w:rsid w:val="009F11E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5D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D02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nhideWhenUsed/>
    <w:rsid w:val="006E5D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D02"/>
    <w:rPr>
      <w:rFonts w:ascii="Verdana" w:eastAsia="Verdana" w:hAnsi="Verdana" w:cs="Verdana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B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BB3"/>
    <w:rPr>
      <w:rFonts w:ascii="Segoe UI" w:eastAsia="Verdana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892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o@sindisan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6B3A-0470-486D-8C1A-85A89296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Requerimento inclusÃ£o de veÃ­culo - RNTRC-ANTT</vt:lpstr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inclusÃ£o de veÃ­culo - RNTRC-ANTT</dc:title>
  <dc:creator>i.aguiar</dc:creator>
  <cp:lastModifiedBy>i.aguiar</cp:lastModifiedBy>
  <cp:revision>11</cp:revision>
  <cp:lastPrinted>2021-03-10T15:12:00Z</cp:lastPrinted>
  <dcterms:created xsi:type="dcterms:W3CDTF">2019-07-22T14:08:00Z</dcterms:created>
  <dcterms:modified xsi:type="dcterms:W3CDTF">2022-06-07T19:06:00Z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2019-05-09T00:00:00Z</vt:filetime>
  </property>
</Properties>
</file>